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B95B86" w14:paraId="3E6A0EAB" w14:textId="77777777" w:rsidTr="0061055F">
        <w:trPr>
          <w:trHeight w:val="142"/>
        </w:trPr>
        <w:tc>
          <w:tcPr>
            <w:tcW w:w="5000" w:type="pct"/>
            <w:shd w:val="clear" w:color="auto" w:fill="FFFFCC"/>
          </w:tcPr>
          <w:p w14:paraId="518A36ED" w14:textId="383C6036" w:rsidR="00DC06DE" w:rsidRPr="00B95B86" w:rsidRDefault="00A55997"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55997">
              <w:rPr>
                <w:rFonts w:ascii="Calibri Light" w:hAnsi="Calibri Light" w:cs="Calibri Light"/>
                <w:b/>
                <w:sz w:val="24"/>
                <w:szCs w:val="24"/>
                <w:lang w:val="lt-LT"/>
              </w:rPr>
              <w:t>2022–2030 metų Regionų plėtros programos įgyvendinimo tarpinio (pažangos) vertinimo paslaugos (PPR-46)</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2ABBAB45" w14:textId="6DFA617D" w:rsidR="00FA25A6" w:rsidRDefault="006F51C3" w:rsidP="00A072E4">
            <w:pPr>
              <w:rPr>
                <w:rFonts w:ascii="Calibri Light" w:hAnsi="Calibri Light" w:cs="Calibri Light"/>
                <w:bCs/>
                <w:lang w:val="lt-LT"/>
              </w:rPr>
            </w:pPr>
            <w:r>
              <w:rPr>
                <w:rFonts w:ascii="Calibri Light" w:hAnsi="Calibri Light" w:cs="Calibri Light"/>
                <w:bCs/>
                <w:lang w:val="lt-LT"/>
              </w:rPr>
              <w:t>Išteklių agentūrai</w:t>
            </w:r>
            <w:r w:rsidR="00FA25A6">
              <w:rPr>
                <w:rFonts w:ascii="Calibri Light" w:hAnsi="Calibri Light" w:cs="Calibri Light"/>
                <w:bCs/>
                <w:lang w:val="lt-LT"/>
              </w:rPr>
              <w:t xml:space="preserve"> </w:t>
            </w:r>
            <w:r w:rsidR="00262611">
              <w:rPr>
                <w:rFonts w:ascii="Calibri Light" w:hAnsi="Calibri Light" w:cs="Calibri Light"/>
                <w:bCs/>
                <w:lang w:val="lt-LT"/>
              </w:rPr>
              <w:t>p</w:t>
            </w:r>
            <w:r w:rsidR="0061055F" w:rsidRPr="00B95B86">
              <w:rPr>
                <w:rFonts w:ascii="Calibri Light" w:hAnsi="Calibri Light" w:cs="Calibri Light"/>
                <w:bCs/>
                <w:lang w:val="lt-LT"/>
              </w:rPr>
              <w:t>rie Lietuvos Respublikos</w:t>
            </w:r>
          </w:p>
          <w:p w14:paraId="425BBF2C" w14:textId="3ABFE4BE"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vidaus reikalų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262611" w:rsidRDefault="00052204" w:rsidP="00052204">
            <w:pPr>
              <w:jc w:val="center"/>
              <w:rPr>
                <w:rFonts w:ascii="Calibri Light" w:hAnsi="Calibri Light" w:cs="Calibri Light"/>
                <w:b/>
                <w:color w:val="000000"/>
                <w:sz w:val="16"/>
                <w:szCs w:val="16"/>
                <w:lang w:val="lt-LT"/>
              </w:rPr>
            </w:pPr>
            <w:r w:rsidRPr="004D2381">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395636">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4210566"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1"/>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B95B86" w14:paraId="299A3F7B" w14:textId="77777777" w:rsidTr="00B65F8C">
        <w:trPr>
          <w:trHeight w:val="20"/>
        </w:trPr>
        <w:tc>
          <w:tcPr>
            <w:tcW w:w="227" w:type="pct"/>
            <w:shd w:val="clear" w:color="auto" w:fill="F2F2F2" w:themeFill="background1" w:themeFillShade="F2"/>
            <w:vAlign w:val="center"/>
          </w:tcPr>
          <w:p w14:paraId="141FF875" w14:textId="77777777" w:rsidR="00B65F8C" w:rsidRPr="00B95B86" w:rsidRDefault="00B65F8C"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B95B86" w:rsidRDefault="00B65F8C"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2"/>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62D3A253" w14:textId="77777777" w:rsidR="00B65F8C" w:rsidRPr="00B95B86" w:rsidRDefault="00B65F8C"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B95B86" w:rsidRDefault="00B65F8C"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079CE46A" w14:textId="6D37906A" w:rsidR="00B65F8C" w:rsidRPr="00B95B86" w:rsidRDefault="00B65F8C"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B95B86" w:rsidRDefault="00B65F8C"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B65F8C" w:rsidRPr="00B95B86" w14:paraId="3AD4C62F" w14:textId="77777777" w:rsidTr="00B65F8C">
        <w:trPr>
          <w:trHeight w:val="20"/>
        </w:trPr>
        <w:tc>
          <w:tcPr>
            <w:tcW w:w="227" w:type="pct"/>
            <w:vAlign w:val="center"/>
          </w:tcPr>
          <w:p w14:paraId="1D821053"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B95B86"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78B30CFA" w14:textId="77777777" w:rsidTr="00B65F8C">
        <w:trPr>
          <w:trHeight w:val="20"/>
        </w:trPr>
        <w:tc>
          <w:tcPr>
            <w:tcW w:w="227" w:type="pct"/>
            <w:vAlign w:val="center"/>
          </w:tcPr>
          <w:p w14:paraId="0FC3C4FB" w14:textId="77777777" w:rsidR="00B65F8C" w:rsidRPr="00B95B86"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B95B86"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B95B86"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B95B86"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B95B86"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B95B86" w:rsidRDefault="00B65F8C" w:rsidP="00A072E4">
            <w:pPr>
              <w:jc w:val="center"/>
              <w:rPr>
                <w:rFonts w:ascii="Calibri Light" w:hAnsi="Calibri Light" w:cs="Calibri Light"/>
                <w:color w:val="000000"/>
                <w:sz w:val="20"/>
                <w:szCs w:val="20"/>
                <w:lang w:val="lt-LT"/>
              </w:rPr>
            </w:pPr>
          </w:p>
        </w:tc>
      </w:tr>
      <w:tr w:rsidR="00B65F8C" w:rsidRPr="00B95B86" w14:paraId="1AAF4057" w14:textId="77777777" w:rsidTr="00B65F8C">
        <w:trPr>
          <w:trHeight w:val="20"/>
        </w:trPr>
        <w:tc>
          <w:tcPr>
            <w:tcW w:w="227" w:type="pct"/>
            <w:vAlign w:val="center"/>
          </w:tcPr>
          <w:p w14:paraId="4ABA2626" w14:textId="2E05343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B95B86"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2B09B9E0" w14:textId="77777777" w:rsidTr="00B65F8C">
        <w:trPr>
          <w:trHeight w:val="20"/>
        </w:trPr>
        <w:tc>
          <w:tcPr>
            <w:tcW w:w="227" w:type="pct"/>
            <w:vAlign w:val="center"/>
          </w:tcPr>
          <w:p w14:paraId="37CB9722" w14:textId="70E1BB0B"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B95B86"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1C967268" w14:textId="77777777" w:rsidTr="00B65F8C">
        <w:trPr>
          <w:trHeight w:val="20"/>
        </w:trPr>
        <w:tc>
          <w:tcPr>
            <w:tcW w:w="227" w:type="pct"/>
            <w:vAlign w:val="center"/>
          </w:tcPr>
          <w:p w14:paraId="79FF05F3" w14:textId="22CB39F5"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B95B86"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40A17C88" w14:textId="77777777" w:rsidTr="00B65F8C">
        <w:trPr>
          <w:trHeight w:val="20"/>
        </w:trPr>
        <w:tc>
          <w:tcPr>
            <w:tcW w:w="227" w:type="pct"/>
            <w:vAlign w:val="center"/>
          </w:tcPr>
          <w:p w14:paraId="153BCB01" w14:textId="381C6DB0"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B95B86"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B95B86" w:rsidRDefault="00B65F8C" w:rsidP="00735DAE">
            <w:pPr>
              <w:jc w:val="center"/>
              <w:rPr>
                <w:rFonts w:ascii="Calibri Light" w:hAnsi="Calibri Light" w:cs="Calibri Light"/>
                <w:color w:val="000000"/>
                <w:sz w:val="20"/>
                <w:szCs w:val="20"/>
                <w:lang w:val="lt-LT"/>
              </w:rPr>
            </w:pPr>
          </w:p>
        </w:tc>
      </w:tr>
      <w:tr w:rsidR="00B65F8C" w:rsidRPr="00B95B86" w14:paraId="017404A4" w14:textId="77777777" w:rsidTr="00B65F8C">
        <w:trPr>
          <w:trHeight w:val="20"/>
        </w:trPr>
        <w:tc>
          <w:tcPr>
            <w:tcW w:w="227" w:type="pct"/>
            <w:vAlign w:val="center"/>
          </w:tcPr>
          <w:p w14:paraId="79C8C048" w14:textId="2543F527" w:rsidR="00B65F8C" w:rsidRPr="00B95B86" w:rsidRDefault="00B65F8C"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B95B86"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B95B86"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B95B86"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B95B86"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B95B86" w:rsidRDefault="00B65F8C"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742D099E" w14:textId="18BDE0FD" w:rsidR="0061055F" w:rsidRPr="00B95B86" w:rsidRDefault="0061055F" w:rsidP="0061055F">
      <w:pPr>
        <w:pStyle w:val="Betarp"/>
        <w:rPr>
          <w:rFonts w:ascii="Calibri Light" w:hAnsi="Calibri Light" w:cs="Calibri Light"/>
          <w:b/>
          <w:sz w:val="20"/>
          <w:szCs w:val="20"/>
          <w:lang w:val="lt-LT"/>
        </w:rPr>
      </w:pPr>
      <w:r w:rsidRPr="00B95B86">
        <w:rPr>
          <w:rFonts w:ascii="Calibri Light" w:hAnsi="Calibri Light" w:cs="Calibri Light"/>
          <w:b/>
          <w:sz w:val="16"/>
          <w:szCs w:val="16"/>
          <w:lang w:val="lt-LT"/>
        </w:rPr>
        <w:t>3 lentelė. Tiekėjo</w:t>
      </w:r>
      <w:r w:rsidR="00CA6B85">
        <w:rPr>
          <w:rStyle w:val="Puslapioinaosnuoroda"/>
          <w:rFonts w:ascii="Calibri Light" w:hAnsi="Calibri Light" w:cs="Calibri Light"/>
          <w:b/>
          <w:sz w:val="16"/>
          <w:szCs w:val="16"/>
          <w:lang w:val="lt-LT"/>
        </w:rPr>
        <w:footnoteReference w:id="3"/>
      </w:r>
      <w:r w:rsidRPr="00B95B86">
        <w:rPr>
          <w:rFonts w:ascii="Calibri Light" w:hAnsi="Calibri Light" w:cs="Calibri Light"/>
          <w:b/>
          <w:sz w:val="16"/>
          <w:szCs w:val="16"/>
          <w:lang w:val="lt-LT"/>
        </w:rPr>
        <w:t xml:space="preserve"> </w:t>
      </w:r>
      <w:r w:rsidR="000F0FC5">
        <w:rPr>
          <w:rFonts w:ascii="Calibri Light" w:hAnsi="Calibri Light" w:cs="Calibri Light"/>
          <w:b/>
          <w:sz w:val="16"/>
          <w:szCs w:val="16"/>
          <w:lang w:val="lt-LT"/>
        </w:rPr>
        <w:t>patiektų prekių/</w:t>
      </w:r>
      <w:r w:rsidRPr="00B95B86">
        <w:rPr>
          <w:rFonts w:ascii="Calibri Light" w:hAnsi="Calibri Light" w:cs="Calibri Light"/>
          <w:b/>
          <w:sz w:val="16"/>
          <w:szCs w:val="16"/>
          <w:lang w:val="lt-LT"/>
        </w:rPr>
        <w:t>sut</w:t>
      </w:r>
      <w:r w:rsidR="00DA080F">
        <w:rPr>
          <w:rFonts w:ascii="Calibri Light" w:hAnsi="Calibri Light" w:cs="Calibri Light"/>
          <w:b/>
          <w:sz w:val="16"/>
          <w:szCs w:val="16"/>
          <w:lang w:val="lt-LT"/>
        </w:rPr>
        <w:t>eiktų paslaugų</w:t>
      </w:r>
      <w:r w:rsidR="003C6463">
        <w:rPr>
          <w:rFonts w:ascii="Calibri Light" w:hAnsi="Calibri Light" w:cs="Calibri Light"/>
          <w:b/>
          <w:sz w:val="16"/>
          <w:szCs w:val="16"/>
          <w:lang w:val="lt-LT"/>
        </w:rPr>
        <w:t xml:space="preserve"> </w:t>
      </w:r>
      <w:r w:rsidRPr="00B95B86">
        <w:rPr>
          <w:rFonts w:ascii="Calibri Light" w:hAnsi="Calibri Light" w:cs="Calibri Light"/>
          <w:b/>
          <w:sz w:val="16"/>
          <w:szCs w:val="16"/>
          <w:lang w:val="lt-LT"/>
        </w:rPr>
        <w:t xml:space="preserve">sąrašas: </w:t>
      </w:r>
      <w:r w:rsidRPr="00B95B86">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8B3BF3" w14:paraId="13C59AB8" w14:textId="77777777" w:rsidTr="00B21437">
        <w:trPr>
          <w:trHeight w:val="20"/>
        </w:trPr>
        <w:tc>
          <w:tcPr>
            <w:tcW w:w="188" w:type="pct"/>
            <w:shd w:val="clear" w:color="auto" w:fill="F2F2F2" w:themeFill="background1" w:themeFillShade="F2"/>
            <w:vAlign w:val="center"/>
          </w:tcPr>
          <w:p w14:paraId="7ED6F692" w14:textId="77777777"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B95B86" w:rsidRDefault="00247A63" w:rsidP="00A072E4">
            <w:pPr>
              <w:jc w:val="center"/>
              <w:rPr>
                <w:rFonts w:ascii="Calibri Light" w:hAnsi="Calibri Light" w:cs="Calibri Light"/>
                <w:b/>
                <w:color w:val="000000"/>
                <w:sz w:val="16"/>
                <w:szCs w:val="16"/>
                <w:lang w:val="lt-LT"/>
              </w:rPr>
            </w:pPr>
            <w:r w:rsidRPr="00B95B86">
              <w:rPr>
                <w:rFonts w:ascii="Calibri Light" w:hAnsi="Calibri Light" w:cs="Calibri Light"/>
                <w:b/>
                <w:sz w:val="16"/>
                <w:szCs w:val="16"/>
                <w:lang w:val="lt-LT"/>
              </w:rPr>
              <w:t>Sutartis atitinka kvalifikacijos reikalavimą</w:t>
            </w:r>
            <w:r>
              <w:rPr>
                <w:rStyle w:val="Puslapioinaosnuoroda"/>
                <w:rFonts w:ascii="Calibri Light" w:hAnsi="Calibri Light" w:cs="Calibri Light"/>
                <w:b/>
                <w:sz w:val="16"/>
                <w:szCs w:val="16"/>
                <w:lang w:val="lt-LT"/>
              </w:rPr>
              <w:footnoteReference w:id="4"/>
            </w:r>
            <w:r w:rsidRPr="00B95B86">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B95B86" w:rsidRDefault="00247A63"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55562F" w:rsidRDefault="00247A63" w:rsidP="00D12754">
            <w:pPr>
              <w:jc w:val="center"/>
              <w:rPr>
                <w:rFonts w:ascii="Calibri Light" w:hAnsi="Calibri Light" w:cs="Calibri Light"/>
                <w:b/>
                <w:iCs/>
                <w:sz w:val="16"/>
                <w:szCs w:val="16"/>
                <w:highlight w:val="yellow"/>
                <w:lang w:val="lt-LT"/>
              </w:rPr>
            </w:pPr>
            <w:r w:rsidRPr="00961424">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892E2A" w:rsidDel="00247A63" w:rsidRDefault="00247A63" w:rsidP="00FA1B85">
            <w:pPr>
              <w:jc w:val="center"/>
              <w:rPr>
                <w:rFonts w:ascii="Calibri Light" w:eastAsia="Calibri" w:hAnsi="Calibri Light" w:cs="Calibri Light"/>
                <w:b/>
                <w:sz w:val="16"/>
                <w:szCs w:val="16"/>
                <w:lang w:val="lt-LT"/>
              </w:rPr>
            </w:pPr>
            <w:r w:rsidRPr="00892E2A">
              <w:rPr>
                <w:rFonts w:ascii="Calibri Light" w:eastAsia="Calibri" w:hAnsi="Calibri Light" w:cs="Calibri Light"/>
                <w:b/>
                <w:sz w:val="16"/>
                <w:szCs w:val="16"/>
                <w:lang w:val="lt-LT"/>
              </w:rPr>
              <w:t xml:space="preserve">Ar sutartį vykdė </w:t>
            </w:r>
            <w:r w:rsidR="00BB0B7C" w:rsidRPr="00892E2A">
              <w:rPr>
                <w:rFonts w:ascii="Calibri Light" w:eastAsia="Calibri" w:hAnsi="Calibri Light" w:cs="Calibri Light"/>
                <w:b/>
                <w:sz w:val="16"/>
                <w:szCs w:val="16"/>
                <w:lang w:val="lt-LT"/>
              </w:rPr>
              <w:t xml:space="preserve">ir </w:t>
            </w:r>
            <w:r w:rsidRPr="00892E2A">
              <w:rPr>
                <w:rFonts w:ascii="Calibri Light" w:eastAsia="Calibri" w:hAnsi="Calibri Light" w:cs="Calibri Light"/>
                <w:b/>
                <w:sz w:val="16"/>
                <w:szCs w:val="16"/>
                <w:lang w:val="lt-LT"/>
              </w:rPr>
              <w:t>kiti ūkio subjektai</w:t>
            </w:r>
            <w:r w:rsidR="002912A8">
              <w:rPr>
                <w:rFonts w:ascii="Calibri Light" w:eastAsia="Calibri" w:hAnsi="Calibri Light" w:cs="Calibri Light"/>
                <w:b/>
                <w:sz w:val="16"/>
                <w:szCs w:val="16"/>
                <w:lang w:val="lt-LT"/>
              </w:rPr>
              <w:t xml:space="preserve"> </w:t>
            </w:r>
            <w:r w:rsidR="001B21AB" w:rsidRPr="00892E2A">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partneriai</w:t>
            </w:r>
            <w:r w:rsidR="008E697D" w:rsidRPr="00892E2A">
              <w:rPr>
                <w:rFonts w:ascii="Calibri Light" w:eastAsia="Calibri" w:hAnsi="Calibri Light" w:cs="Calibri Light"/>
                <w:b/>
                <w:sz w:val="16"/>
                <w:szCs w:val="16"/>
                <w:lang w:val="lt-LT"/>
              </w:rPr>
              <w:t xml:space="preserve"> arba ūkio subjektai, kurių pajėgumais remiamasi, </w:t>
            </w:r>
            <w:r w:rsidRPr="00892E2A">
              <w:rPr>
                <w:rFonts w:ascii="Calibri Light" w:eastAsia="Calibri" w:hAnsi="Calibri Light" w:cs="Calibri Light"/>
                <w:b/>
                <w:sz w:val="16"/>
                <w:szCs w:val="16"/>
                <w:lang w:val="lt-LT"/>
              </w:rPr>
              <w:t>arba subtiekėjai (jei taip – nurodomi pavadinimai)</w:t>
            </w:r>
            <w:r w:rsidR="00B9370A" w:rsidRPr="00892E2A">
              <w:rPr>
                <w:rStyle w:val="Puslapioinaosnuoroda"/>
                <w:rFonts w:ascii="Calibri Light" w:hAnsi="Calibri Light" w:cs="Calibri Light"/>
                <w:b/>
                <w:sz w:val="16"/>
                <w:szCs w:val="16"/>
                <w:lang w:val="lt-LT"/>
              </w:rPr>
              <w:t xml:space="preserve"> </w:t>
            </w:r>
            <w:r w:rsidR="00B9370A" w:rsidRPr="00892E2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892E2A" w:rsidRDefault="00247A63" w:rsidP="00FA1B85">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Užsakovo/K</w:t>
            </w:r>
            <w:r w:rsidR="00F40196" w:rsidRPr="00892E2A">
              <w:rPr>
                <w:rFonts w:ascii="Calibri Light" w:eastAsia="Calibri" w:hAnsi="Calibri Light" w:cs="Calibri Light"/>
                <w:b/>
                <w:sz w:val="16"/>
                <w:szCs w:val="16"/>
                <w:lang w:val="lt-LT"/>
              </w:rPr>
              <w:t>l</w:t>
            </w:r>
            <w:r w:rsidRPr="00892E2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23144D69" w:rsidR="00247A63" w:rsidRPr="00892E2A" w:rsidRDefault="00247A63" w:rsidP="00A072E4">
            <w:pPr>
              <w:jc w:val="center"/>
              <w:rPr>
                <w:rFonts w:ascii="Calibri Light" w:hAnsi="Calibri Light" w:cs="Calibri Light"/>
                <w:b/>
                <w:color w:val="000000"/>
                <w:sz w:val="16"/>
                <w:szCs w:val="16"/>
                <w:lang w:val="lt-LT"/>
              </w:rPr>
            </w:pPr>
            <w:r w:rsidRPr="00892E2A">
              <w:rPr>
                <w:rFonts w:ascii="Calibri Light" w:hAnsi="Calibri Light" w:cs="Calibri Light"/>
                <w:b/>
                <w:sz w:val="16"/>
                <w:szCs w:val="16"/>
                <w:lang w:val="lt-LT"/>
              </w:rPr>
              <w:t xml:space="preserve">Trumpas patiektų prekių/suteiktų paslaugų ir </w:t>
            </w:r>
            <w:r w:rsidR="0091682E" w:rsidRPr="00402DBA">
              <w:rPr>
                <w:rFonts w:ascii="Calibri Light" w:hAnsi="Calibri Light" w:cs="Calibri Light"/>
                <w:b/>
                <w:sz w:val="16"/>
                <w:szCs w:val="16"/>
                <w:lang w:val="lt-LT"/>
              </w:rPr>
              <w:t>konkretaus ūkio subjekto, dalyvaujančio viešajame pirkime,</w:t>
            </w:r>
            <w:r w:rsidRPr="00892E2A">
              <w:rPr>
                <w:rFonts w:ascii="Calibri Light" w:hAnsi="Calibri Light" w:cs="Calibri Light"/>
                <w:b/>
                <w:sz w:val="16"/>
                <w:szCs w:val="16"/>
                <w:lang w:val="lt-LT"/>
              </w:rPr>
              <w:t xml:space="preserve"> atliktų veiklų aprašymas,</w:t>
            </w:r>
            <w:r w:rsidRPr="00892E2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8DC107" w:rsidR="00247A63" w:rsidRPr="00892E2A" w:rsidRDefault="00247A63" w:rsidP="00D12754">
            <w:pPr>
              <w:jc w:val="center"/>
              <w:rPr>
                <w:rFonts w:ascii="Calibri Light" w:hAnsi="Calibri Light" w:cs="Calibri Light"/>
                <w:b/>
                <w:color w:val="000000"/>
                <w:sz w:val="16"/>
                <w:szCs w:val="16"/>
                <w:lang w:val="lt-LT"/>
              </w:rPr>
            </w:pPr>
            <w:r w:rsidRPr="00892E2A">
              <w:rPr>
                <w:rFonts w:ascii="Calibri Light" w:eastAsia="Calibri" w:hAnsi="Calibri Light" w:cs="Calibri Light"/>
                <w:b/>
                <w:sz w:val="16"/>
                <w:szCs w:val="16"/>
                <w:lang w:val="lt-LT"/>
              </w:rPr>
              <w:t>Patiektų prekių/suteiktų paslaugų</w:t>
            </w:r>
            <w:r w:rsidRPr="00892E2A" w:rsidDel="00FA1B85">
              <w:rPr>
                <w:rFonts w:ascii="Calibri Light" w:eastAsia="Calibri" w:hAnsi="Calibri Light" w:cs="Calibri Light"/>
                <w:b/>
                <w:sz w:val="16"/>
                <w:szCs w:val="16"/>
                <w:lang w:val="lt-LT"/>
              </w:rPr>
              <w:t xml:space="preserve"> </w:t>
            </w:r>
            <w:r w:rsidRPr="00892E2A">
              <w:rPr>
                <w:rFonts w:ascii="Calibri Light" w:eastAsia="Calibri" w:hAnsi="Calibri Light" w:cs="Calibri Light"/>
                <w:b/>
                <w:sz w:val="16"/>
                <w:szCs w:val="16"/>
                <w:lang w:val="lt-LT"/>
              </w:rPr>
              <w:t>vertė eurais be/su PVM</w:t>
            </w:r>
            <w:r w:rsidR="00B17140" w:rsidRPr="00892E2A">
              <w:rPr>
                <w:rFonts w:ascii="Calibri Light" w:eastAsia="Calibri" w:hAnsi="Calibri Light" w:cs="Calibri Light"/>
                <w:b/>
                <w:sz w:val="16"/>
                <w:szCs w:val="16"/>
                <w:lang w:val="lt-LT"/>
              </w:rPr>
              <w:t xml:space="preserve"> </w:t>
            </w:r>
            <w:r w:rsidR="00313483" w:rsidRPr="00892E2A">
              <w:rPr>
                <w:rFonts w:ascii="Calibri Light" w:eastAsia="Calibri" w:hAnsi="Calibri Light" w:cs="Calibri Light"/>
                <w:b/>
                <w:sz w:val="16"/>
                <w:szCs w:val="16"/>
                <w:lang w:val="lt-LT"/>
              </w:rPr>
              <w:t>(</w:t>
            </w:r>
            <w:r w:rsidR="00F33916" w:rsidRPr="00892E2A">
              <w:rPr>
                <w:rFonts w:ascii="Calibri Light" w:eastAsia="Calibri" w:hAnsi="Calibri Light" w:cs="Calibri Light"/>
                <w:b/>
                <w:sz w:val="16"/>
                <w:szCs w:val="16"/>
                <w:lang w:val="lt-LT"/>
              </w:rPr>
              <w:t>išskiriant</w:t>
            </w:r>
            <w:r w:rsidR="00123958" w:rsidRPr="00892E2A">
              <w:rPr>
                <w:rFonts w:ascii="Calibri Light" w:eastAsia="Calibri" w:hAnsi="Calibri Light" w:cs="Calibri Light"/>
                <w:b/>
                <w:sz w:val="16"/>
                <w:szCs w:val="16"/>
                <w:lang w:val="lt-LT"/>
              </w:rPr>
              <w:t xml:space="preserve"> konkretaus ūkio subjekto, dalyvaujančio viešajame pirkime</w:t>
            </w:r>
            <w:r w:rsidR="00C876AC" w:rsidRPr="00892E2A">
              <w:rPr>
                <w:rFonts w:ascii="Calibri Light" w:eastAsia="Calibri" w:hAnsi="Calibri Light" w:cs="Calibri Light"/>
                <w:b/>
                <w:sz w:val="16"/>
                <w:szCs w:val="16"/>
                <w:lang w:val="lt-LT"/>
              </w:rPr>
              <w:t>,</w:t>
            </w:r>
            <w:r w:rsidR="0028084C" w:rsidRPr="00892E2A">
              <w:rPr>
                <w:rFonts w:ascii="Calibri Light" w:eastAsia="Calibri" w:hAnsi="Calibri Light" w:cs="Calibri Light"/>
                <w:b/>
                <w:sz w:val="16"/>
                <w:szCs w:val="16"/>
                <w:lang w:val="lt-LT"/>
              </w:rPr>
              <w:t xml:space="preserve"> vert</w:t>
            </w:r>
            <w:r w:rsidR="00F33916" w:rsidRPr="00892E2A">
              <w:rPr>
                <w:rFonts w:ascii="Calibri Light" w:eastAsia="Calibri" w:hAnsi="Calibri Light" w:cs="Calibri Light"/>
                <w:b/>
                <w:sz w:val="16"/>
                <w:szCs w:val="16"/>
                <w:lang w:val="lt-LT"/>
              </w:rPr>
              <w:t>e</w:t>
            </w:r>
            <w:r w:rsidR="0028084C" w:rsidRPr="00892E2A">
              <w:rPr>
                <w:rFonts w:ascii="Calibri Light" w:eastAsia="Calibri" w:hAnsi="Calibri Light" w:cs="Calibri Light"/>
                <w:b/>
                <w:sz w:val="16"/>
                <w:szCs w:val="16"/>
                <w:lang w:val="lt-LT"/>
              </w:rPr>
              <w:t>s</w:t>
            </w:r>
            <w:r w:rsidR="00221AA2" w:rsidRPr="00892E2A">
              <w:rPr>
                <w:rFonts w:ascii="Calibri Light" w:eastAsia="Calibri" w:hAnsi="Calibri Light" w:cs="Calibri Light"/>
                <w:b/>
                <w:sz w:val="16"/>
                <w:szCs w:val="16"/>
                <w:lang w:val="lt-LT"/>
              </w:rPr>
              <w:t>, jeigu sutartis buvo vykdyta ne vieno ūkio subjekto</w:t>
            </w:r>
            <w:r w:rsidR="000C01EF" w:rsidRPr="00892E2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2CAB2AA6" w:rsidR="00247A63" w:rsidRPr="00B95B86" w:rsidRDefault="00247A63" w:rsidP="00A072E4">
            <w:pPr>
              <w:jc w:val="center"/>
              <w:rPr>
                <w:rFonts w:ascii="Calibri Light" w:hAnsi="Calibri Light" w:cs="Calibri Light"/>
                <w:b/>
                <w:color w:val="000000"/>
                <w:sz w:val="16"/>
                <w:szCs w:val="16"/>
                <w:lang w:val="lt-LT"/>
              </w:rPr>
            </w:pPr>
            <w:r w:rsidRPr="00FA1B85">
              <w:rPr>
                <w:rFonts w:ascii="Calibri Light" w:eastAsia="Calibri" w:hAnsi="Calibri Light" w:cs="Calibri Light"/>
                <w:b/>
                <w:sz w:val="16"/>
                <w:szCs w:val="16"/>
                <w:lang w:val="lt-LT"/>
              </w:rPr>
              <w:t>Prekių tiekimo/paslaugų teikimo</w:t>
            </w:r>
            <w:r w:rsidRPr="00B95B86">
              <w:rPr>
                <w:rFonts w:ascii="Calibri Light" w:eastAsia="Calibri" w:hAnsi="Calibri Light" w:cs="Calibri Light"/>
                <w:b/>
                <w:sz w:val="16"/>
                <w:szCs w:val="16"/>
                <w:lang w:val="lt-LT"/>
              </w:rPr>
              <w:t xml:space="preserve"> laikotarpis (pradžia-pabaiga)</w:t>
            </w:r>
          </w:p>
        </w:tc>
      </w:tr>
      <w:tr w:rsidR="00247A63" w:rsidRPr="008B3BF3" w14:paraId="0F30C5FB" w14:textId="77777777" w:rsidTr="00247A63">
        <w:trPr>
          <w:trHeight w:val="20"/>
        </w:trPr>
        <w:tc>
          <w:tcPr>
            <w:tcW w:w="188" w:type="pct"/>
            <w:vAlign w:val="center"/>
          </w:tcPr>
          <w:p w14:paraId="1ECD3BFE" w14:textId="77777777" w:rsidR="00247A63" w:rsidRPr="00B95B86"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B95B86" w:rsidRDefault="00247A63" w:rsidP="00E05846">
            <w:pPr>
              <w:jc w:val="center"/>
              <w:rPr>
                <w:rFonts w:ascii="Calibri Light" w:hAnsi="Calibri Light" w:cs="Calibri Light"/>
                <w:color w:val="000000"/>
                <w:lang w:val="lt-LT"/>
              </w:rPr>
            </w:pPr>
          </w:p>
        </w:tc>
        <w:tc>
          <w:tcPr>
            <w:tcW w:w="718" w:type="pct"/>
          </w:tcPr>
          <w:p w14:paraId="423293E6" w14:textId="77777777" w:rsidR="00247A63" w:rsidRPr="00B95B86" w:rsidRDefault="00247A63" w:rsidP="00A072E4">
            <w:pPr>
              <w:rPr>
                <w:rFonts w:ascii="Calibri Light" w:hAnsi="Calibri Light" w:cs="Calibri Light"/>
                <w:color w:val="000000"/>
                <w:lang w:val="lt-LT"/>
              </w:rPr>
            </w:pPr>
          </w:p>
        </w:tc>
        <w:tc>
          <w:tcPr>
            <w:tcW w:w="464" w:type="pct"/>
          </w:tcPr>
          <w:p w14:paraId="2960BF24" w14:textId="77777777" w:rsidR="00247A63" w:rsidRPr="00B95B86" w:rsidRDefault="00247A63" w:rsidP="00A072E4">
            <w:pPr>
              <w:rPr>
                <w:rFonts w:ascii="Calibri Light" w:hAnsi="Calibri Light" w:cs="Calibri Light"/>
                <w:color w:val="000000"/>
                <w:lang w:val="lt-LT"/>
              </w:rPr>
            </w:pPr>
          </w:p>
        </w:tc>
        <w:tc>
          <w:tcPr>
            <w:tcW w:w="559" w:type="pct"/>
          </w:tcPr>
          <w:p w14:paraId="0DE9B50D" w14:textId="77777777" w:rsidR="00247A63" w:rsidRPr="00B95B86" w:rsidRDefault="00247A63" w:rsidP="00A072E4">
            <w:pPr>
              <w:jc w:val="center"/>
              <w:rPr>
                <w:rFonts w:ascii="Calibri Light" w:hAnsi="Calibri Light" w:cs="Calibri Light"/>
                <w:color w:val="000000"/>
                <w:lang w:val="lt-LT"/>
              </w:rPr>
            </w:pPr>
          </w:p>
        </w:tc>
        <w:tc>
          <w:tcPr>
            <w:tcW w:w="641" w:type="pct"/>
          </w:tcPr>
          <w:p w14:paraId="7F9180B8" w14:textId="312C5C9D" w:rsidR="00247A63" w:rsidRPr="00B95B86"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B95B86" w:rsidRDefault="00247A63" w:rsidP="00A072E4">
            <w:pPr>
              <w:jc w:val="center"/>
              <w:rPr>
                <w:rFonts w:ascii="Calibri Light" w:hAnsi="Calibri Light" w:cs="Calibri Light"/>
                <w:color w:val="000000"/>
                <w:lang w:val="lt-LT"/>
              </w:rPr>
            </w:pPr>
          </w:p>
        </w:tc>
        <w:tc>
          <w:tcPr>
            <w:tcW w:w="705" w:type="pct"/>
          </w:tcPr>
          <w:p w14:paraId="1532EFE6" w14:textId="77777777" w:rsidR="00247A63" w:rsidRPr="00B95B86" w:rsidRDefault="00247A63" w:rsidP="00A072E4">
            <w:pPr>
              <w:jc w:val="center"/>
              <w:rPr>
                <w:rFonts w:ascii="Calibri Light" w:hAnsi="Calibri Light" w:cs="Calibri Light"/>
                <w:color w:val="000000"/>
                <w:lang w:val="lt-LT"/>
              </w:rPr>
            </w:pPr>
          </w:p>
        </w:tc>
        <w:tc>
          <w:tcPr>
            <w:tcW w:w="512" w:type="pct"/>
          </w:tcPr>
          <w:p w14:paraId="5E2A133C" w14:textId="77777777" w:rsidR="00247A63" w:rsidRPr="00B95B86" w:rsidRDefault="00247A63" w:rsidP="00A072E4">
            <w:pPr>
              <w:jc w:val="center"/>
              <w:rPr>
                <w:rFonts w:ascii="Calibri Light" w:hAnsi="Calibri Light" w:cs="Calibri Light"/>
                <w:color w:val="000000"/>
                <w:lang w:val="lt-LT"/>
              </w:rPr>
            </w:pPr>
          </w:p>
        </w:tc>
      </w:tr>
      <w:tr w:rsidR="00247A63" w:rsidRPr="008B3BF3" w14:paraId="3A8178DB" w14:textId="77777777" w:rsidTr="00247A63">
        <w:trPr>
          <w:trHeight w:val="20"/>
        </w:trPr>
        <w:tc>
          <w:tcPr>
            <w:tcW w:w="188" w:type="pct"/>
            <w:vAlign w:val="center"/>
          </w:tcPr>
          <w:p w14:paraId="5D27F836" w14:textId="77777777" w:rsidR="00247A63" w:rsidRPr="00B95B86"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B95B86" w:rsidRDefault="00247A63" w:rsidP="00A072E4">
            <w:pPr>
              <w:rPr>
                <w:rFonts w:ascii="Calibri Light" w:hAnsi="Calibri Light" w:cs="Calibri Light"/>
                <w:color w:val="000000"/>
                <w:lang w:val="lt-LT"/>
              </w:rPr>
            </w:pPr>
          </w:p>
        </w:tc>
        <w:tc>
          <w:tcPr>
            <w:tcW w:w="718" w:type="pct"/>
          </w:tcPr>
          <w:p w14:paraId="3EA000A8" w14:textId="77777777" w:rsidR="00247A63" w:rsidRPr="00B95B86" w:rsidRDefault="00247A63" w:rsidP="00A072E4">
            <w:pPr>
              <w:rPr>
                <w:rFonts w:ascii="Calibri Light" w:hAnsi="Calibri Light" w:cs="Calibri Light"/>
                <w:color w:val="000000"/>
                <w:lang w:val="lt-LT"/>
              </w:rPr>
            </w:pPr>
          </w:p>
        </w:tc>
        <w:tc>
          <w:tcPr>
            <w:tcW w:w="464" w:type="pct"/>
          </w:tcPr>
          <w:p w14:paraId="1B45F8F0" w14:textId="77777777" w:rsidR="00247A63" w:rsidRPr="00B95B86" w:rsidRDefault="00247A63" w:rsidP="00A072E4">
            <w:pPr>
              <w:rPr>
                <w:rFonts w:ascii="Calibri Light" w:hAnsi="Calibri Light" w:cs="Calibri Light"/>
                <w:color w:val="000000"/>
                <w:lang w:val="lt-LT"/>
              </w:rPr>
            </w:pPr>
          </w:p>
        </w:tc>
        <w:tc>
          <w:tcPr>
            <w:tcW w:w="559" w:type="pct"/>
          </w:tcPr>
          <w:p w14:paraId="1E503F85" w14:textId="77777777" w:rsidR="00247A63" w:rsidRPr="00B95B86" w:rsidRDefault="00247A63" w:rsidP="00A072E4">
            <w:pPr>
              <w:jc w:val="center"/>
              <w:rPr>
                <w:rFonts w:ascii="Calibri Light" w:hAnsi="Calibri Light" w:cs="Calibri Light"/>
                <w:color w:val="000000"/>
                <w:lang w:val="lt-LT"/>
              </w:rPr>
            </w:pPr>
          </w:p>
        </w:tc>
        <w:tc>
          <w:tcPr>
            <w:tcW w:w="641" w:type="pct"/>
          </w:tcPr>
          <w:p w14:paraId="666BC2BC" w14:textId="59D3682C" w:rsidR="00247A63" w:rsidRPr="00B95B86"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B95B86" w:rsidRDefault="00247A63" w:rsidP="00A072E4">
            <w:pPr>
              <w:jc w:val="center"/>
              <w:rPr>
                <w:rFonts w:ascii="Calibri Light" w:hAnsi="Calibri Light" w:cs="Calibri Light"/>
                <w:color w:val="000000"/>
                <w:lang w:val="lt-LT"/>
              </w:rPr>
            </w:pPr>
          </w:p>
        </w:tc>
        <w:tc>
          <w:tcPr>
            <w:tcW w:w="705" w:type="pct"/>
          </w:tcPr>
          <w:p w14:paraId="4C44503E" w14:textId="77777777" w:rsidR="00247A63" w:rsidRPr="00B95B86" w:rsidRDefault="00247A63" w:rsidP="00A072E4">
            <w:pPr>
              <w:jc w:val="center"/>
              <w:rPr>
                <w:rFonts w:ascii="Calibri Light" w:hAnsi="Calibri Light" w:cs="Calibri Light"/>
                <w:color w:val="000000"/>
                <w:lang w:val="lt-LT"/>
              </w:rPr>
            </w:pPr>
          </w:p>
        </w:tc>
        <w:tc>
          <w:tcPr>
            <w:tcW w:w="512" w:type="pct"/>
          </w:tcPr>
          <w:p w14:paraId="73C7291F" w14:textId="77777777" w:rsidR="00247A63" w:rsidRPr="00B95B86" w:rsidRDefault="00247A63" w:rsidP="00A072E4">
            <w:pPr>
              <w:jc w:val="center"/>
              <w:rPr>
                <w:rFonts w:ascii="Calibri Light" w:hAnsi="Calibri Light" w:cs="Calibri Light"/>
                <w:color w:val="000000"/>
                <w:lang w:val="lt-LT"/>
              </w:rPr>
            </w:pPr>
          </w:p>
        </w:tc>
      </w:tr>
    </w:tbl>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5"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5"/>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4FB8F" w14:textId="77777777" w:rsidR="00CA2A77" w:rsidRDefault="00CA2A77">
      <w:pPr>
        <w:spacing w:after="0" w:line="240" w:lineRule="auto"/>
      </w:pPr>
      <w:r>
        <w:separator/>
      </w:r>
    </w:p>
  </w:endnote>
  <w:endnote w:type="continuationSeparator" w:id="0">
    <w:p w14:paraId="4A435EB3" w14:textId="77777777" w:rsidR="00CA2A77" w:rsidRDefault="00CA2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A33F6" w14:textId="77777777" w:rsidR="00CA2A77" w:rsidRDefault="00CA2A77">
      <w:pPr>
        <w:spacing w:after="0" w:line="240" w:lineRule="auto"/>
      </w:pPr>
      <w:r>
        <w:separator/>
      </w:r>
    </w:p>
  </w:footnote>
  <w:footnote w:type="continuationSeparator" w:id="0">
    <w:p w14:paraId="37425C96" w14:textId="77777777" w:rsidR="00CA2A77" w:rsidRDefault="00CA2A77">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6184E80E" w:rsidR="00B9370A" w:rsidRPr="00377A75" w:rsidRDefault="00B9370A" w:rsidP="00B9370A">
      <w:pPr>
        <w:pStyle w:val="Puslapioinaostekstas"/>
        <w:rPr>
          <w:rFonts w:ascii="Arial Narrow" w:hAnsi="Arial Narrow"/>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2F75CD"/>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322B"/>
    <w:rsid w:val="00513ACB"/>
    <w:rsid w:val="00513D4A"/>
    <w:rsid w:val="00521B2D"/>
    <w:rsid w:val="00547246"/>
    <w:rsid w:val="00553D48"/>
    <w:rsid w:val="0055562F"/>
    <w:rsid w:val="00564300"/>
    <w:rsid w:val="00566909"/>
    <w:rsid w:val="0057701B"/>
    <w:rsid w:val="005907B7"/>
    <w:rsid w:val="005934FF"/>
    <w:rsid w:val="0059377C"/>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5997"/>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4F01"/>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24</TotalTime>
  <Pages>2</Pages>
  <Words>2045</Words>
  <Characters>1166</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8</cp:revision>
  <cp:lastPrinted>2018-03-07T08:06:00Z</cp:lastPrinted>
  <dcterms:created xsi:type="dcterms:W3CDTF">2024-09-11T13:39:00Z</dcterms:created>
  <dcterms:modified xsi:type="dcterms:W3CDTF">2025-01-22T07:12:00Z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